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t>ДОГОВОР КУПЛИ-ПРОДАЖИ №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>____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7F649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«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</w:t>
      </w:r>
      <w:r>
        <w:rPr>
          <w:rFonts w:ascii="Times New Roman" w:eastAsia="Times New Roman" w:hAnsi="Times New Roman"/>
          <w:kern w:val="1"/>
          <w:lang w:eastAsia="ar-SA"/>
        </w:rPr>
        <w:t>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/>
          <w:kern w:val="1"/>
          <w:lang w:eastAsia="ar-SA"/>
        </w:rPr>
        <w:t>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____20</w:t>
      </w:r>
      <w:r w:rsidR="0056747B">
        <w:rPr>
          <w:rFonts w:ascii="Times New Roman" w:eastAsia="Times New Roman" w:hAnsi="Times New Roman"/>
          <w:kern w:val="1"/>
          <w:lang w:eastAsia="ar-SA"/>
        </w:rPr>
        <w:t>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                                                                                        </w:t>
      </w:r>
      <w:r w:rsidR="00CE2A57">
        <w:rPr>
          <w:rFonts w:ascii="Times New Roman" w:eastAsia="Times New Roman" w:hAnsi="Times New Roman"/>
          <w:kern w:val="1"/>
          <w:lang w:eastAsia="ar-SA"/>
        </w:rPr>
        <w:t xml:space="preserve">            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г. </w:t>
      </w:r>
      <w:r w:rsidR="000D3607">
        <w:rPr>
          <w:rFonts w:ascii="Times New Roman" w:eastAsia="Times New Roman" w:hAnsi="Times New Roman"/>
          <w:kern w:val="1"/>
          <w:lang w:eastAsia="ar-SA"/>
        </w:rPr>
        <w:t>_____________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ab/>
      </w:r>
    </w:p>
    <w:p w:rsidR="006A2B9E" w:rsidRPr="006A2B9E" w:rsidRDefault="000D3607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Николаевич, в лице финансового управляющего Вильданова Ильдара Загидулловича, действующего на основании решения Арбитражного Суда Мурманской области от 01.12.2025 по делу А42-3085/2025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ый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DE2907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D651CB"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7F1D25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Стороны,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на основании протокола №________ </w:t>
      </w:r>
      <w:r w:rsidR="0056747B" w:rsidRPr="0056747B">
        <w:rPr>
          <w:rFonts w:ascii="Times New Roman" w:eastAsia="Times New Roman" w:hAnsi="Times New Roman"/>
          <w:kern w:val="1"/>
          <w:lang w:eastAsia="ar-SA"/>
        </w:rPr>
        <w:t>о результатах проведения открытых торгов по лоту № 1</w:t>
      </w:r>
      <w:r w:rsidR="0056747B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по продаже имущества </w:t>
      </w:r>
      <w:r w:rsidRPr="000D3607">
        <w:rPr>
          <w:rFonts w:ascii="Times New Roman" w:eastAsia="Times New Roman" w:hAnsi="Times New Roman"/>
          <w:kern w:val="1"/>
          <w:lang w:eastAsia="ar-SA"/>
        </w:rPr>
        <w:t>Шубин</w:t>
      </w:r>
      <w:r>
        <w:rPr>
          <w:rFonts w:ascii="Times New Roman" w:eastAsia="Times New Roman" w:hAnsi="Times New Roman"/>
          <w:kern w:val="1"/>
          <w:lang w:eastAsia="ar-SA"/>
        </w:rPr>
        <w:t>а Андрея</w:t>
      </w:r>
      <w:r w:rsidRPr="000D3607">
        <w:rPr>
          <w:rFonts w:ascii="Times New Roman" w:eastAsia="Times New Roman" w:hAnsi="Times New Roman"/>
          <w:kern w:val="1"/>
          <w:lang w:eastAsia="ar-SA"/>
        </w:rPr>
        <w:t xml:space="preserve"> Николаевич</w:t>
      </w:r>
      <w:r>
        <w:rPr>
          <w:rFonts w:ascii="Times New Roman" w:eastAsia="Times New Roman" w:hAnsi="Times New Roman"/>
          <w:kern w:val="1"/>
          <w:lang w:eastAsia="ar-SA"/>
        </w:rPr>
        <w:t>а</w:t>
      </w:r>
      <w:r w:rsidR="00A825A0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D651CB">
        <w:rPr>
          <w:rFonts w:ascii="Times New Roman" w:eastAsia="Times New Roman" w:hAnsi="Times New Roman"/>
          <w:kern w:val="1"/>
          <w:lang w:eastAsia="ar-SA"/>
        </w:rPr>
        <w:t xml:space="preserve">от  </w:t>
      </w:r>
      <w:r w:rsidR="007F1D25">
        <w:rPr>
          <w:rFonts w:ascii="Times New Roman" w:eastAsia="Times New Roman" w:hAnsi="Times New Roman"/>
          <w:kern w:val="1"/>
          <w:lang w:eastAsia="ar-SA"/>
        </w:rPr>
        <w:t>«__» _____ 202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составили настоящий Договор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1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Предмет Договора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1.1. Продавец передает в собственность Покупателю, а Покупатель обязуется принять и оплатить следующее имущество (объекты): 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56747B" w:rsidRPr="007F649B" w:rsidTr="0056747B">
        <w:trPr>
          <w:trHeight w:val="655"/>
        </w:trPr>
        <w:tc>
          <w:tcPr>
            <w:tcW w:w="672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56747B" w:rsidRPr="007F649B" w:rsidTr="0056747B">
        <w:trPr>
          <w:trHeight w:val="320"/>
        </w:trPr>
        <w:tc>
          <w:tcPr>
            <w:tcW w:w="672" w:type="dxa"/>
            <w:shd w:val="clear" w:color="auto" w:fill="auto"/>
          </w:tcPr>
          <w:p w:rsidR="0056747B" w:rsidRPr="007F649B" w:rsidRDefault="000D3607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0D3607" w:rsidP="00A825A0">
            <w:pPr>
              <w:spacing w:after="0"/>
              <w:jc w:val="both"/>
              <w:rPr>
                <w:rFonts w:ascii="Times New Roman" w:hAnsi="Times New Roman"/>
              </w:rPr>
            </w:pPr>
            <w:r w:rsidRPr="000D3607">
              <w:rPr>
                <w:rFonts w:ascii="Times New Roman" w:eastAsia="Times New Roman" w:hAnsi="Times New Roman"/>
              </w:rPr>
              <w:t>Автомобиль ВАЗ 21214 (НИВА), 2003 года выпуска, VIN XTA21214041741174, двигатель бензиновый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6A2B9E" w:rsidRPr="006A2B9E" w:rsidRDefault="00321D8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1.2. Имущество продается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основании ФЗ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«О несостоятельности (банкротстве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)» №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127-ФЗ от                           26 октября 2002 года.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Arial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1.3. Продаваемое имущество 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не </w:t>
      </w:r>
      <w:r w:rsidRPr="006A2B9E">
        <w:rPr>
          <w:rFonts w:ascii="Times New Roman" w:eastAsia="Times New Roman" w:hAnsi="Times New Roman"/>
          <w:kern w:val="1"/>
          <w:lang w:eastAsia="ar-SA"/>
        </w:rPr>
        <w:t>обременено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. 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2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Стоимость Имущества и порядок его оплаты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2.1. Общая стоимость </w:t>
      </w:r>
      <w:r w:rsidRPr="006A2B9E">
        <w:rPr>
          <w:rFonts w:ascii="Times New Roman" w:eastAsia="Times New Roman" w:hAnsi="Times New Roman"/>
          <w:bCs/>
          <w:kern w:val="1"/>
          <w:lang w:eastAsia="ar-SA"/>
        </w:rPr>
        <w:t>Имущества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FD0329">
        <w:rPr>
          <w:rFonts w:ascii="Times New Roman" w:eastAsia="Times New Roman" w:hAnsi="Times New Roman"/>
          <w:kern w:val="1"/>
          <w:lang w:eastAsia="ar-SA"/>
        </w:rPr>
        <w:t>составляет ________ (________).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2.2. Задаток в сумме </w:t>
      </w:r>
      <w:r w:rsidR="00B40C05">
        <w:rPr>
          <w:rFonts w:ascii="Times New Roman" w:eastAsia="Times New Roman" w:hAnsi="Times New Roman"/>
          <w:kern w:val="1"/>
          <w:lang w:eastAsia="ar-SA"/>
        </w:rPr>
        <w:t>_____________</w:t>
      </w:r>
      <w:r w:rsidR="000D3607">
        <w:rPr>
          <w:spacing w:val="5"/>
          <w:sz w:val="24"/>
          <w:szCs w:val="24"/>
        </w:rPr>
        <w:t xml:space="preserve"> </w:t>
      </w:r>
      <w:r w:rsidR="00E40848">
        <w:rPr>
          <w:rFonts w:ascii="Times New Roman" w:eastAsia="Times New Roman" w:hAnsi="Times New Roman"/>
          <w:kern w:val="1"/>
          <w:lang w:eastAsia="ar-SA"/>
        </w:rPr>
        <w:t>(</w:t>
      </w:r>
      <w:r w:rsidR="00B40C05">
        <w:rPr>
          <w:rFonts w:ascii="Times New Roman" w:eastAsia="Times New Roman" w:hAnsi="Times New Roman"/>
          <w:kern w:val="1"/>
          <w:lang w:eastAsia="ar-SA"/>
        </w:rPr>
        <w:t>_________________</w:t>
      </w:r>
      <w:r w:rsidR="00E40848" w:rsidRPr="002C6439">
        <w:rPr>
          <w:rFonts w:ascii="Times New Roman" w:eastAsia="Times New Roman" w:hAnsi="Times New Roman"/>
          <w:kern w:val="1"/>
          <w:lang w:eastAsia="ar-SA"/>
        </w:rPr>
        <w:t>)</w:t>
      </w:r>
      <w:r w:rsidR="00E40848">
        <w:rPr>
          <w:rFonts w:ascii="Times New Roman" w:eastAsia="Times New Roman" w:hAnsi="Times New Roman"/>
          <w:kern w:val="1"/>
          <w:lang w:eastAsia="ar-SA"/>
        </w:rPr>
        <w:t xml:space="preserve"> рубл</w:t>
      </w:r>
      <w:r w:rsidR="000D3607">
        <w:rPr>
          <w:rFonts w:ascii="Times New Roman" w:eastAsia="Times New Roman" w:hAnsi="Times New Roman"/>
          <w:kern w:val="1"/>
          <w:lang w:eastAsia="ar-SA"/>
        </w:rPr>
        <w:t>ей,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перечисленный Покупателем по Договору о задатке </w:t>
      </w:r>
      <w:r w:rsidR="000D3607">
        <w:rPr>
          <w:rFonts w:ascii="Times New Roman" w:eastAsia="Times New Roman" w:hAnsi="Times New Roman"/>
          <w:kern w:val="1"/>
          <w:lang w:eastAsia="ar-SA"/>
        </w:rPr>
        <w:t>№1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от </w:t>
      </w:r>
      <w:r w:rsidR="00B40C05">
        <w:rPr>
          <w:rFonts w:ascii="Times New Roman" w:eastAsia="Times New Roman" w:hAnsi="Times New Roman"/>
          <w:kern w:val="1"/>
          <w:lang w:eastAsia="ar-SA"/>
        </w:rPr>
        <w:t>27</w:t>
      </w:r>
      <w:r w:rsidR="006A3D79">
        <w:rPr>
          <w:rFonts w:ascii="Times New Roman" w:eastAsia="Times New Roman" w:hAnsi="Times New Roman"/>
          <w:kern w:val="1"/>
          <w:lang w:eastAsia="ar-SA"/>
        </w:rPr>
        <w:t xml:space="preserve"> ию</w:t>
      </w:r>
      <w:r w:rsidR="00B40C05">
        <w:rPr>
          <w:rFonts w:ascii="Times New Roman" w:eastAsia="Times New Roman" w:hAnsi="Times New Roman"/>
          <w:kern w:val="1"/>
          <w:lang w:eastAsia="ar-SA"/>
        </w:rPr>
        <w:t>л</w:t>
      </w:r>
      <w:bookmarkStart w:id="0" w:name="_GoBack"/>
      <w:bookmarkEnd w:id="0"/>
      <w:r w:rsidR="006A3D79">
        <w:rPr>
          <w:rFonts w:ascii="Times New Roman" w:eastAsia="Times New Roman" w:hAnsi="Times New Roman"/>
          <w:kern w:val="1"/>
          <w:lang w:eastAsia="ar-SA"/>
        </w:rPr>
        <w:t>я</w:t>
      </w:r>
      <w:r w:rsidR="0056747B">
        <w:rPr>
          <w:rFonts w:ascii="Times New Roman" w:eastAsia="Times New Roman" w:hAnsi="Times New Roman"/>
          <w:kern w:val="1"/>
          <w:lang w:eastAsia="ar-SA"/>
        </w:rPr>
        <w:t xml:space="preserve"> 202</w:t>
      </w:r>
      <w:r w:rsidR="007F649B">
        <w:rPr>
          <w:rFonts w:ascii="Times New Roman" w:eastAsia="Times New Roman" w:hAnsi="Times New Roman"/>
          <w:kern w:val="1"/>
          <w:lang w:eastAsia="ar-SA"/>
        </w:rPr>
        <w:t>6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года, засчитывается в счет оплаты Имущества.</w:t>
      </w:r>
    </w:p>
    <w:p w:rsidR="00D651CB" w:rsidRPr="00D651CB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2.3. За вычетом суммы задатка Покупатель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обязан в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течении </w:t>
      </w:r>
      <w:r w:rsidR="00FD0329">
        <w:rPr>
          <w:rFonts w:ascii="Times New Roman" w:eastAsia="Times New Roman" w:hAnsi="Times New Roman"/>
          <w:kern w:val="1"/>
          <w:lang w:eastAsia="ar-SA"/>
        </w:rPr>
        <w:t>30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дней, с момента заключения настоящего договора, </w:t>
      </w:r>
      <w:r w:rsidR="006634B3">
        <w:rPr>
          <w:rFonts w:ascii="Times New Roman" w:eastAsia="Times New Roman" w:hAnsi="Times New Roman"/>
          <w:kern w:val="1"/>
          <w:lang w:eastAsia="ar-SA"/>
        </w:rPr>
        <w:t xml:space="preserve">перечислить ________ (________) руб. </w:t>
      </w:r>
      <w:r w:rsidRPr="006A2B9E">
        <w:rPr>
          <w:rFonts w:ascii="Times New Roman" w:eastAsia="Times New Roman" w:hAnsi="Times New Roman"/>
          <w:kern w:val="1"/>
          <w:lang w:eastAsia="ar-SA"/>
        </w:rPr>
        <w:t>Оплата производиться на</w:t>
      </w:r>
      <w:r w:rsidR="007F649B">
        <w:rPr>
          <w:rFonts w:ascii="Times New Roman" w:eastAsia="Times New Roman" w:hAnsi="Times New Roman"/>
          <w:kern w:val="1"/>
          <w:lang w:eastAsia="ar-SA"/>
        </w:rPr>
        <w:t xml:space="preserve"> получателя: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0D3607"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 ИНН 510207473483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 Счет: </w:t>
      </w:r>
      <w:r w:rsidR="00377A93" w:rsidRPr="00377A93">
        <w:rPr>
          <w:rFonts w:ascii="Times New Roman" w:eastAsia="Times New Roman" w:hAnsi="Times New Roman"/>
          <w:kern w:val="1"/>
          <w:lang w:eastAsia="ar-SA"/>
        </w:rPr>
        <w:t>40817810250224549659</w:t>
      </w:r>
      <w:r w:rsidR="00A825A0" w:rsidRPr="00377A93">
        <w:rPr>
          <w:rFonts w:ascii="Times New Roman" w:eastAsia="Times New Roman" w:hAnsi="Times New Roman"/>
          <w:kern w:val="1"/>
          <w:lang w:eastAsia="ar-SA"/>
        </w:rPr>
        <w:t>,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 открыт в ФИЛИАЛ "ЦЕНТРАЛЬНЫЙ" ПАО "СОВКОМБАНК" (БЕРДСК) к/с 30101810150040000763, БИК 045004763, ИНН БАНКА 4401116480, КПП БАНКА 544543001</w:t>
      </w:r>
      <w:r w:rsidR="00B7141D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2.4.  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:rsidR="00B7141D" w:rsidRPr="006A2B9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0D3607">
        <w:rPr>
          <w:rFonts w:ascii="Times New Roman" w:eastAsia="Times New Roman" w:hAnsi="Times New Roman"/>
          <w:b/>
          <w:bCs/>
          <w:kern w:val="1"/>
          <w:lang w:eastAsia="ar-SA"/>
        </w:rPr>
        <w:t>3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Передача Имущества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 w:rsidR="00AD1758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 xml:space="preserve">Одновременно передаются все документы, подтверждающие права </w:t>
      </w:r>
      <w:r w:rsidR="0056747B" w:rsidRPr="006404DE">
        <w:rPr>
          <w:rFonts w:ascii="Times New Roman" w:eastAsia="Times New Roman" w:hAnsi="Times New Roman"/>
          <w:kern w:val="1"/>
          <w:lang w:eastAsia="ar-SA"/>
        </w:rPr>
        <w:t>собственности Продавца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, на продаваемое имущество.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3.2. Передача Имущества должна быть осуществлена в течение семи рабочих дней со дня полной оплаты.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3.3. Принятое Покупателем Имущества возврату не подлежит. </w:t>
      </w:r>
    </w:p>
    <w:p w:rsidR="00AD1758" w:rsidRPr="006A2B9E" w:rsidRDefault="00AD1758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A825A0">
        <w:rPr>
          <w:rFonts w:ascii="Times New Roman" w:eastAsia="Times New Roman" w:hAnsi="Times New Roman"/>
          <w:b/>
          <w:bCs/>
          <w:kern w:val="1"/>
          <w:lang w:eastAsia="ar-SA"/>
        </w:rPr>
        <w:t>4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Переход права собственности на Имущество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4.1. </w:t>
      </w:r>
      <w:r w:rsidR="007F649B" w:rsidRPr="006A2B9E">
        <w:rPr>
          <w:rFonts w:ascii="Times New Roman" w:eastAsia="Times New Roman" w:hAnsi="Times New Roman"/>
          <w:kern w:val="1"/>
          <w:lang w:eastAsia="ar-SA"/>
        </w:rPr>
        <w:t xml:space="preserve">Переход права собственности от Продавца к Покупателю происходит с момента </w:t>
      </w:r>
      <w:r w:rsidR="000D3607">
        <w:rPr>
          <w:rFonts w:ascii="Times New Roman" w:eastAsia="Times New Roman" w:hAnsi="Times New Roman"/>
          <w:kern w:val="1"/>
          <w:lang w:eastAsia="ar-SA"/>
        </w:rPr>
        <w:t>подписания</w:t>
      </w:r>
      <w:r w:rsidR="002C6439">
        <w:rPr>
          <w:rFonts w:ascii="Times New Roman" w:eastAsia="Times New Roman" w:hAnsi="Times New Roman"/>
          <w:kern w:val="1"/>
          <w:lang w:eastAsia="ar-SA"/>
        </w:rPr>
        <w:t xml:space="preserve"> акта приема-передачи имущества</w:t>
      </w:r>
      <w:r w:rsidR="002E7785">
        <w:rPr>
          <w:rFonts w:ascii="Times New Roman" w:eastAsia="Times New Roman" w:hAnsi="Times New Roman"/>
          <w:kern w:val="1"/>
          <w:lang w:eastAsia="ar-SA"/>
        </w:rPr>
        <w:t>.</w:t>
      </w:r>
    </w:p>
    <w:p w:rsidR="002C6439" w:rsidRDefault="002C6439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0D3607">
        <w:rPr>
          <w:rFonts w:ascii="Times New Roman" w:eastAsia="Times New Roman" w:hAnsi="Times New Roman"/>
          <w:b/>
          <w:bCs/>
          <w:kern w:val="1"/>
          <w:lang w:eastAsia="ar-SA"/>
        </w:rPr>
        <w:t>5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Ответственность сторон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право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 xml:space="preserve">возврат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lastRenderedPageBreak/>
        <w:t>внесенного задатка</w:t>
      </w:r>
      <w:r w:rsidRPr="006A2B9E">
        <w:rPr>
          <w:rFonts w:ascii="Times New Roman" w:eastAsia="Times New Roman" w:hAnsi="Times New Roman"/>
          <w:kern w:val="1"/>
          <w:lang w:eastAsia="ar-SA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5.3. В случае, если 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неустойку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в размере внесенного задатка.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неустойки.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Удержанная сумма денежных средств засчитывается в счет уплаты Покупателем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 за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неисполнение обязанности по принятию Имущества.</w:t>
      </w:r>
    </w:p>
    <w:p w:rsidR="00B7141D" w:rsidRPr="006404D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Прочие условия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9086"/>
      </w:tblGrid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надлежащем исполнении Сторонами своих обязательств;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6.3. Все уведомления и сообщения должны направляться в письменной форме.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6.5.</w:t>
      </w:r>
      <w:r w:rsidRPr="006A2B9E">
        <w:rPr>
          <w:rFonts w:ascii="Times New Roman" w:eastAsia="Times New Roman" w:hAnsi="Times New Roman"/>
          <w:kern w:val="1"/>
          <w:lang w:val="en-US" w:eastAsia="ar-SA"/>
        </w:rPr>
        <w:t> </w:t>
      </w:r>
      <w:r w:rsidRPr="006A2B9E">
        <w:rPr>
          <w:rFonts w:ascii="Times New Roman" w:eastAsia="Times New Roman" w:hAnsi="Times New Roman"/>
          <w:kern w:val="1"/>
          <w:lang w:eastAsia="ar-SA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При не урегулировании в процессе переговоров спорных вопросов споры разрешаются в </w:t>
      </w:r>
      <w:r w:rsidR="0056747B">
        <w:rPr>
          <w:rFonts w:ascii="Times New Roman" w:eastAsia="Times New Roman" w:hAnsi="Times New Roman"/>
          <w:kern w:val="1"/>
          <w:lang w:eastAsia="ar-SA"/>
        </w:rPr>
        <w:t>суде</w:t>
      </w:r>
      <w:r w:rsidR="00DE2907">
        <w:rPr>
          <w:rFonts w:ascii="Times New Roman" w:eastAsia="Times New Roman" w:hAnsi="Times New Roman"/>
          <w:kern w:val="1"/>
          <w:lang w:eastAsia="ar-SA"/>
        </w:rPr>
        <w:t>.</w:t>
      </w:r>
    </w:p>
    <w:p w:rsidR="00B7141D" w:rsidRDefault="00B7141D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7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Заключительные положения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7.1. Настоящий Договор составлен в </w:t>
      </w:r>
      <w:r w:rsidR="0056747B">
        <w:rPr>
          <w:rFonts w:ascii="Times New Roman" w:eastAsia="Times New Roman" w:hAnsi="Times New Roman"/>
          <w:kern w:val="1"/>
          <w:lang w:eastAsia="ar-SA"/>
        </w:rPr>
        <w:t>двух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экземплярах, имеющих одинаковую юридическую силу, по одному </w:t>
      </w:r>
      <w:r w:rsidR="002E7785">
        <w:rPr>
          <w:rFonts w:ascii="Times New Roman" w:eastAsia="Times New Roman" w:hAnsi="Times New Roman"/>
          <w:kern w:val="1"/>
          <w:lang w:eastAsia="ar-SA"/>
        </w:rPr>
        <w:t>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8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Место нахождения и банковские реквизиты Сторон</w:t>
      </w: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B7141D" w:rsidRPr="00B7141D" w:rsidTr="00AF7ABD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B7141D" w:rsidRPr="00B7141D" w:rsidTr="00AF7ABD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Шубин Андрей Николаевич 18.05.1982 г.р., паспорт 4709 № 248577 от 02.03.2010 выдан: Межрайонным отделом УФМС России по Мурманской области в городе Кандалакша.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510207473483, СНИЛС 076-692-628 15, адрес: Мурманская обл., г. Кандалакша, ул. </w:t>
            </w:r>
            <w:proofErr w:type="spellStart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Спекова</w:t>
            </w:r>
            <w:proofErr w:type="spellEnd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, д. 24, кв. 30.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счет: </w:t>
            </w:r>
            <w:r w:rsidR="00377A93">
              <w:rPr>
                <w:rFonts w:ascii="Times New Roman" w:eastAsia="Times New Roman" w:hAnsi="Times New Roman"/>
                <w:kern w:val="1"/>
                <w:lang w:eastAsia="ar-SA"/>
              </w:rPr>
              <w:t xml:space="preserve">№ </w:t>
            </w:r>
            <w:r w:rsidR="00377A93" w:rsidRPr="00377A93">
              <w:rPr>
                <w:rFonts w:ascii="Times New Roman" w:eastAsia="Times New Roman" w:hAnsi="Times New Roman"/>
                <w:kern w:val="1"/>
                <w:lang w:eastAsia="ar-SA"/>
              </w:rPr>
              <w:t>40817810250224549659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7F649B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  <w:p w:rsidR="00B7141D" w:rsidRPr="00B7141D" w:rsidRDefault="00B7141D" w:rsidP="00A82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B7141D" w:rsidRPr="00B7141D" w:rsidTr="00AF7ABD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276ECA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="00B7141D"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2B9E" w:rsidRPr="006A2B9E" w:rsidRDefault="006A2B9E" w:rsidP="006A2B9E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lastRenderedPageBreak/>
        <w:t>АКТ ПРИЁМА-ПЕРЕДАЧИ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</w:p>
    <w:p w:rsidR="006A2B9E" w:rsidRPr="006A2B9E" w:rsidRDefault="007F1D25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ab/>
      </w:r>
    </w:p>
    <w:p w:rsidR="000D3607" w:rsidRPr="006A2B9E" w:rsidRDefault="000D3607" w:rsidP="000D360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«</w:t>
      </w:r>
      <w:r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Pr="006A2B9E">
        <w:rPr>
          <w:rFonts w:ascii="Times New Roman" w:eastAsia="Times New Roman" w:hAnsi="Times New Roman"/>
          <w:kern w:val="1"/>
          <w:lang w:eastAsia="ar-SA"/>
        </w:rPr>
        <w:t>_</w:t>
      </w:r>
      <w:r>
        <w:rPr>
          <w:rFonts w:ascii="Times New Roman" w:eastAsia="Times New Roman" w:hAnsi="Times New Roman"/>
          <w:kern w:val="1"/>
          <w:lang w:eastAsia="ar-SA"/>
        </w:rPr>
        <w:t>»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/>
          <w:kern w:val="1"/>
          <w:lang w:eastAsia="ar-SA"/>
        </w:rPr>
        <w:t>__</w:t>
      </w:r>
      <w:r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Pr="006A2B9E">
        <w:rPr>
          <w:rFonts w:ascii="Times New Roman" w:eastAsia="Times New Roman" w:hAnsi="Times New Roman"/>
          <w:kern w:val="1"/>
          <w:lang w:eastAsia="ar-SA"/>
        </w:rPr>
        <w:t>____20</w:t>
      </w:r>
      <w:r>
        <w:rPr>
          <w:rFonts w:ascii="Times New Roman" w:eastAsia="Times New Roman" w:hAnsi="Times New Roman"/>
          <w:kern w:val="1"/>
          <w:lang w:eastAsia="ar-SA"/>
        </w:rPr>
        <w:t>26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kern w:val="1"/>
          <w:lang w:eastAsia="ar-SA"/>
        </w:rPr>
        <w:t xml:space="preserve">             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г. </w:t>
      </w:r>
      <w:r>
        <w:rPr>
          <w:rFonts w:ascii="Times New Roman" w:eastAsia="Times New Roman" w:hAnsi="Times New Roman"/>
          <w:kern w:val="1"/>
          <w:lang w:eastAsia="ar-SA"/>
        </w:rPr>
        <w:t>_____________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0D3607" w:rsidRDefault="000D3607" w:rsidP="00B7141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B7141D" w:rsidRPr="006A2B9E" w:rsidRDefault="000D3607" w:rsidP="00B7141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Николаевич, в лице финансового управляющего Вильданова Ильдара Загидулловича, действующего на основании решения Арбитражного Суда Мурманской области от 01.12.2025 по делу А42-3085/2025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ый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276ECA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276ECA">
        <w:rPr>
          <w:rFonts w:ascii="Times New Roman" w:eastAsia="Times New Roman" w:hAnsi="Times New Roman"/>
          <w:kern w:val="1"/>
          <w:lang w:eastAsia="ar-SA"/>
        </w:rPr>
        <w:t>___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276ECA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на основании </w:t>
      </w:r>
      <w:r w:rsidR="00276ECA">
        <w:rPr>
          <w:rFonts w:ascii="Times New Roman" w:eastAsia="Times New Roman" w:hAnsi="Times New Roman"/>
          <w:kern w:val="1"/>
          <w:lang w:eastAsia="ar-SA"/>
        </w:rPr>
        <w:t>Договора купли-продажи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№________ о</w:t>
      </w:r>
      <w:r w:rsidR="00276ECA">
        <w:rPr>
          <w:rFonts w:ascii="Times New Roman" w:eastAsia="Times New Roman" w:hAnsi="Times New Roman"/>
          <w:kern w:val="1"/>
          <w:lang w:eastAsia="ar-SA"/>
        </w:rPr>
        <w:t>т ____________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по продаже имущества </w:t>
      </w:r>
      <w:r w:rsidRPr="000D3607">
        <w:rPr>
          <w:rFonts w:ascii="Times New Roman" w:eastAsia="Times New Roman" w:hAnsi="Times New Roman"/>
          <w:kern w:val="1"/>
          <w:lang w:eastAsia="ar-SA"/>
        </w:rPr>
        <w:t>Шубин</w:t>
      </w:r>
      <w:r>
        <w:rPr>
          <w:rFonts w:ascii="Times New Roman" w:eastAsia="Times New Roman" w:hAnsi="Times New Roman"/>
          <w:kern w:val="1"/>
          <w:lang w:eastAsia="ar-SA"/>
        </w:rPr>
        <w:t>а Андрея</w:t>
      </w:r>
      <w:r w:rsidRPr="000D3607">
        <w:rPr>
          <w:rFonts w:ascii="Times New Roman" w:eastAsia="Times New Roman" w:hAnsi="Times New Roman"/>
          <w:kern w:val="1"/>
          <w:lang w:eastAsia="ar-SA"/>
        </w:rPr>
        <w:t xml:space="preserve"> Николаевич</w:t>
      </w:r>
      <w:r>
        <w:rPr>
          <w:rFonts w:ascii="Times New Roman" w:eastAsia="Times New Roman" w:hAnsi="Times New Roman"/>
          <w:kern w:val="1"/>
          <w:lang w:eastAsia="ar-SA"/>
        </w:rPr>
        <w:t>а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составили настоящий </w:t>
      </w:r>
      <w:r w:rsidR="00B7141D">
        <w:rPr>
          <w:rFonts w:ascii="Times New Roman" w:eastAsia="Times New Roman" w:hAnsi="Times New Roman"/>
          <w:kern w:val="1"/>
          <w:lang w:eastAsia="ar-SA"/>
        </w:rPr>
        <w:t>Акт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6A2B9E" w:rsidP="00276EC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Продавец передал Покупателю, а </w:t>
      </w:r>
      <w:r w:rsidR="004E3595">
        <w:rPr>
          <w:rFonts w:ascii="Times New Roman" w:eastAsia="Times New Roman" w:hAnsi="Times New Roman"/>
          <w:kern w:val="1"/>
          <w:lang w:eastAsia="ar-SA"/>
        </w:rPr>
        <w:t>П</w:t>
      </w:r>
      <w:r w:rsidRPr="006A2B9E">
        <w:rPr>
          <w:rFonts w:ascii="Times New Roman" w:eastAsia="Times New Roman" w:hAnsi="Times New Roman"/>
          <w:kern w:val="1"/>
          <w:lang w:eastAsia="ar-SA"/>
        </w:rPr>
        <w:t>окупатель принял имущество</w:t>
      </w:r>
      <w:r w:rsidR="00276ECA">
        <w:rPr>
          <w:rFonts w:ascii="Times New Roman" w:eastAsia="Times New Roman" w:hAnsi="Times New Roman"/>
          <w:kern w:val="1"/>
          <w:lang w:eastAsia="ar-SA"/>
        </w:rPr>
        <w:t>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0D3607" w:rsidRPr="007F649B" w:rsidTr="0065207E">
        <w:trPr>
          <w:trHeight w:val="655"/>
        </w:trPr>
        <w:tc>
          <w:tcPr>
            <w:tcW w:w="672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0D3607" w:rsidRPr="007F649B" w:rsidTr="0065207E">
        <w:trPr>
          <w:trHeight w:val="320"/>
        </w:trPr>
        <w:tc>
          <w:tcPr>
            <w:tcW w:w="672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0D3607" w:rsidRPr="007F649B" w:rsidRDefault="000D3607" w:rsidP="0065207E">
            <w:pPr>
              <w:spacing w:after="0"/>
              <w:jc w:val="both"/>
              <w:rPr>
                <w:rFonts w:ascii="Times New Roman" w:hAnsi="Times New Roman"/>
              </w:rPr>
            </w:pPr>
            <w:r w:rsidRPr="000D3607">
              <w:rPr>
                <w:rFonts w:ascii="Times New Roman" w:eastAsia="Times New Roman" w:hAnsi="Times New Roman"/>
              </w:rPr>
              <w:t>Автомобиль ВАЗ 21214 (НИВА), 2003 года выпуска, VIN XTA21214041741174, двигатель бензиновый</w:t>
            </w:r>
          </w:p>
        </w:tc>
        <w:tc>
          <w:tcPr>
            <w:tcW w:w="2405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3612EB" w:rsidRDefault="00A825A0" w:rsidP="003612EB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1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Расчеты между сторонами за выше перечисленно</w:t>
      </w:r>
      <w:r w:rsidR="003612EB">
        <w:rPr>
          <w:rFonts w:ascii="Times New Roman" w:eastAsia="Times New Roman" w:hAnsi="Times New Roman"/>
          <w:kern w:val="1"/>
          <w:lang w:eastAsia="ar-SA"/>
        </w:rPr>
        <w:t>е И</w:t>
      </w:r>
      <w:r w:rsidR="004F3534">
        <w:rPr>
          <w:rFonts w:ascii="Times New Roman" w:eastAsia="Times New Roman" w:hAnsi="Times New Roman"/>
          <w:kern w:val="1"/>
          <w:lang w:eastAsia="ar-SA"/>
        </w:rPr>
        <w:t>мущество проведены полностью.</w:t>
      </w:r>
    </w:p>
    <w:p w:rsidR="004E3595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2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6404DE">
        <w:rPr>
          <w:rFonts w:ascii="Times New Roman" w:eastAsia="Times New Roman" w:hAnsi="Times New Roman"/>
          <w:kern w:val="1"/>
          <w:lang w:eastAsia="ar-SA"/>
        </w:rPr>
        <w:t>Стороны п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ретензи</w:t>
      </w:r>
      <w:r w:rsidRPr="006404DE">
        <w:rPr>
          <w:rFonts w:ascii="Times New Roman" w:eastAsia="Times New Roman" w:hAnsi="Times New Roman"/>
          <w:kern w:val="1"/>
          <w:lang w:eastAsia="ar-SA"/>
        </w:rPr>
        <w:t>й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6404DE">
        <w:rPr>
          <w:rFonts w:ascii="Times New Roman" w:eastAsia="Times New Roman" w:hAnsi="Times New Roman"/>
          <w:kern w:val="1"/>
          <w:lang w:eastAsia="ar-SA"/>
        </w:rPr>
        <w:t>друг к другу не имеют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Pr="006404DE" w:rsidRDefault="003612E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3. Одновременно с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</w:t>
      </w:r>
      <w:r w:rsidR="00276ECA">
        <w:rPr>
          <w:rFonts w:ascii="Times New Roman" w:eastAsia="Times New Roman" w:hAnsi="Times New Roman"/>
          <w:kern w:val="1"/>
          <w:lang w:eastAsia="ar-SA"/>
        </w:rPr>
        <w:t>уществом переданы все документы, имеющиеся у Продавца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, подтверждающие прав</w:t>
      </w:r>
      <w:r w:rsidR="00276ECA">
        <w:rPr>
          <w:rFonts w:ascii="Times New Roman" w:eastAsia="Times New Roman" w:hAnsi="Times New Roman"/>
          <w:kern w:val="1"/>
          <w:lang w:eastAsia="ar-SA"/>
        </w:rPr>
        <w:t>о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 xml:space="preserve"> собственности </w:t>
      </w:r>
      <w:r>
        <w:rPr>
          <w:rFonts w:ascii="Times New Roman" w:eastAsia="Times New Roman" w:hAnsi="Times New Roman"/>
          <w:kern w:val="1"/>
          <w:lang w:eastAsia="ar-SA"/>
        </w:rPr>
        <w:t>на проданное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мущество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2E7785" w:rsidRPr="002E7785" w:rsidRDefault="0018479C" w:rsidP="002E77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4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Настоящий акт со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ставлен и подписан сторонами в </w:t>
      </w:r>
      <w:r w:rsidR="00276ECA">
        <w:rPr>
          <w:rFonts w:ascii="Times New Roman" w:eastAsia="Times New Roman" w:hAnsi="Times New Roman"/>
          <w:kern w:val="1"/>
          <w:lang w:eastAsia="ar-SA"/>
        </w:rPr>
        <w:t>двух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экземплярах</w:t>
      </w:r>
      <w:r w:rsidR="002E7785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2E7785" w:rsidRPr="002E7785">
        <w:rPr>
          <w:rFonts w:ascii="Times New Roman" w:eastAsia="Times New Roman" w:hAnsi="Times New Roman"/>
          <w:kern w:val="1"/>
          <w:lang w:eastAsia="ar-SA"/>
        </w:rPr>
        <w:t>по одному 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276ECA" w:rsidRPr="00B7141D" w:rsidTr="0087756B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276ECA" w:rsidRPr="00B7141D" w:rsidTr="0087756B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Шубин Андрей Николаевич 18.05.1982 г.р., паспорт 4709 № 248577 от 02.03.2010 выдан: Межрайонным отделом УФМС России по Мурманской области в городе Кандалакша.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510207473483, СНИЛС 076-692-628 15, адрес: Мурманская обл., г. Кандалакша, ул. </w:t>
            </w:r>
            <w:proofErr w:type="spellStart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Спекова</w:t>
            </w:r>
            <w:proofErr w:type="spellEnd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, д. 24, кв. 30.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счет: </w:t>
            </w:r>
            <w:r w:rsidR="00377A93">
              <w:rPr>
                <w:rFonts w:ascii="Times New Roman" w:eastAsia="Times New Roman" w:hAnsi="Times New Roman"/>
                <w:kern w:val="1"/>
                <w:lang w:eastAsia="ar-SA"/>
              </w:rPr>
              <w:t xml:space="preserve">№ </w:t>
            </w:r>
            <w:r w:rsidR="00377A93" w:rsidRPr="00377A93">
              <w:rPr>
                <w:rFonts w:ascii="Times New Roman" w:eastAsia="Times New Roman" w:hAnsi="Times New Roman"/>
                <w:kern w:val="1"/>
                <w:lang w:eastAsia="ar-SA"/>
              </w:rPr>
              <w:t>40817810250224549659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276ECA" w:rsidRPr="00B7141D" w:rsidRDefault="000D3607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276ECA" w:rsidRPr="00B7141D" w:rsidTr="0087756B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3C61" w:rsidRDefault="006A3C61" w:rsidP="007F649B"/>
    <w:sectPr w:rsidR="006A3C61" w:rsidSect="004F3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59" w:right="686" w:bottom="657" w:left="941" w:header="426" w:footer="426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4F" w:rsidRDefault="005C754F" w:rsidP="0011101E">
      <w:pPr>
        <w:spacing w:after="0" w:line="240" w:lineRule="auto"/>
      </w:pPr>
      <w:r>
        <w:separator/>
      </w:r>
    </w:p>
  </w:endnote>
  <w:endnote w:type="continuationSeparator" w:id="0">
    <w:p w:rsidR="005C754F" w:rsidRDefault="005C754F" w:rsidP="0011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4F" w:rsidRDefault="005C754F" w:rsidP="0011101E">
      <w:pPr>
        <w:spacing w:after="0" w:line="240" w:lineRule="auto"/>
      </w:pPr>
      <w:r>
        <w:separator/>
      </w:r>
    </w:p>
  </w:footnote>
  <w:footnote w:type="continuationSeparator" w:id="0">
    <w:p w:rsidR="005C754F" w:rsidRDefault="005C754F" w:rsidP="0011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5C754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9" o:spid="_x0000_s2050" type="#_x0000_t136" style="position:absolute;margin-left:0;margin-top:0;width:483pt;height:241.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1E" w:rsidRPr="004F3534" w:rsidRDefault="005C754F" w:rsidP="004F3534">
    <w:pPr>
      <w:pStyle w:val="a5"/>
      <w:jc w:val="center"/>
      <w:rPr>
        <w:rFonts w:ascii="Times New Roman" w:hAnsi="Times New Roman"/>
        <w:i/>
        <w:color w:val="FF0000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20" o:spid="_x0000_s2051" type="#_x0000_t136" style="position:absolute;left:0;text-align:left;margin-left:0;margin-top:0;width:483pt;height:241.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5C754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8" o:spid="_x0000_s2049" type="#_x0000_t136" style="position:absolute;margin-left:0;margin-top:0;width:483pt;height:241.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2B9E"/>
    <w:rsid w:val="000238EF"/>
    <w:rsid w:val="00035722"/>
    <w:rsid w:val="000B6DB5"/>
    <w:rsid w:val="000C7C2C"/>
    <w:rsid w:val="000D3607"/>
    <w:rsid w:val="0011101E"/>
    <w:rsid w:val="00127AB9"/>
    <w:rsid w:val="0018479C"/>
    <w:rsid w:val="001C1F17"/>
    <w:rsid w:val="002237EB"/>
    <w:rsid w:val="002373D4"/>
    <w:rsid w:val="00274AAB"/>
    <w:rsid w:val="00276ECA"/>
    <w:rsid w:val="002B50D9"/>
    <w:rsid w:val="002C6439"/>
    <w:rsid w:val="002E7785"/>
    <w:rsid w:val="002E78C2"/>
    <w:rsid w:val="002F7B9F"/>
    <w:rsid w:val="00321D8D"/>
    <w:rsid w:val="003612EB"/>
    <w:rsid w:val="00377A93"/>
    <w:rsid w:val="00385717"/>
    <w:rsid w:val="00397018"/>
    <w:rsid w:val="003974F4"/>
    <w:rsid w:val="003A1E11"/>
    <w:rsid w:val="003B01F8"/>
    <w:rsid w:val="003E7F91"/>
    <w:rsid w:val="004024C7"/>
    <w:rsid w:val="004255FB"/>
    <w:rsid w:val="00430810"/>
    <w:rsid w:val="004D65F3"/>
    <w:rsid w:val="004E3595"/>
    <w:rsid w:val="004F3534"/>
    <w:rsid w:val="005649C6"/>
    <w:rsid w:val="0056747B"/>
    <w:rsid w:val="005C754F"/>
    <w:rsid w:val="00602FFD"/>
    <w:rsid w:val="006404DE"/>
    <w:rsid w:val="006634B3"/>
    <w:rsid w:val="00672F80"/>
    <w:rsid w:val="00694DB1"/>
    <w:rsid w:val="006A2B9E"/>
    <w:rsid w:val="006A3C61"/>
    <w:rsid w:val="006A3D79"/>
    <w:rsid w:val="006F7E89"/>
    <w:rsid w:val="007B0719"/>
    <w:rsid w:val="007F1D25"/>
    <w:rsid w:val="007F649B"/>
    <w:rsid w:val="008168E9"/>
    <w:rsid w:val="00821CA2"/>
    <w:rsid w:val="00832C9B"/>
    <w:rsid w:val="00867C96"/>
    <w:rsid w:val="0087756B"/>
    <w:rsid w:val="008C7425"/>
    <w:rsid w:val="008D6C97"/>
    <w:rsid w:val="008E0696"/>
    <w:rsid w:val="008E5180"/>
    <w:rsid w:val="00913C88"/>
    <w:rsid w:val="00955E28"/>
    <w:rsid w:val="009711DA"/>
    <w:rsid w:val="00980B1D"/>
    <w:rsid w:val="00A002A2"/>
    <w:rsid w:val="00A12AEE"/>
    <w:rsid w:val="00A377E3"/>
    <w:rsid w:val="00A44ED0"/>
    <w:rsid w:val="00A825A0"/>
    <w:rsid w:val="00A85110"/>
    <w:rsid w:val="00AD1758"/>
    <w:rsid w:val="00AD4D68"/>
    <w:rsid w:val="00AF7ABD"/>
    <w:rsid w:val="00B12D0D"/>
    <w:rsid w:val="00B40C05"/>
    <w:rsid w:val="00B432D4"/>
    <w:rsid w:val="00B650B3"/>
    <w:rsid w:val="00B7141D"/>
    <w:rsid w:val="00B83D86"/>
    <w:rsid w:val="00BC07BD"/>
    <w:rsid w:val="00BE0C3D"/>
    <w:rsid w:val="00C16BB7"/>
    <w:rsid w:val="00C57CEF"/>
    <w:rsid w:val="00C83738"/>
    <w:rsid w:val="00C96666"/>
    <w:rsid w:val="00CD4132"/>
    <w:rsid w:val="00CE2A57"/>
    <w:rsid w:val="00CF0664"/>
    <w:rsid w:val="00D651CB"/>
    <w:rsid w:val="00D83B0F"/>
    <w:rsid w:val="00D959F3"/>
    <w:rsid w:val="00DA1975"/>
    <w:rsid w:val="00DE2907"/>
    <w:rsid w:val="00DE717A"/>
    <w:rsid w:val="00E30D37"/>
    <w:rsid w:val="00E40848"/>
    <w:rsid w:val="00E60B81"/>
    <w:rsid w:val="00E74214"/>
    <w:rsid w:val="00E76EAD"/>
    <w:rsid w:val="00E93365"/>
    <w:rsid w:val="00EC7B6F"/>
    <w:rsid w:val="00EE0035"/>
    <w:rsid w:val="00F1501D"/>
    <w:rsid w:val="00F16DA0"/>
    <w:rsid w:val="00F32FD7"/>
    <w:rsid w:val="00FD0329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5860AE1"/>
  <w15:chartTrackingRefBased/>
  <w15:docId w15:val="{086C017B-D9C1-4F44-A049-7156AE0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A2B9E"/>
  </w:style>
  <w:style w:type="paragraph" w:styleId="a5">
    <w:name w:val="header"/>
    <w:basedOn w:val="a"/>
    <w:link w:val="a6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B9E"/>
  </w:style>
  <w:style w:type="table" w:styleId="a7">
    <w:name w:val="Table Grid"/>
    <w:basedOn w:val="a1"/>
    <w:uiPriority w:val="59"/>
    <w:rsid w:val="00FD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2</cp:revision>
  <dcterms:created xsi:type="dcterms:W3CDTF">2026-07-27T05:05:00Z</dcterms:created>
  <dcterms:modified xsi:type="dcterms:W3CDTF">2026-07-27T05:05:00Z</dcterms:modified>
</cp:coreProperties>
</file>